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8B" w:rsidRDefault="002B538B">
      <w:pPr>
        <w:rPr>
          <w:sz w:val="2"/>
          <w:szCs w:val="2"/>
        </w:rPr>
        <w:sectPr w:rsidR="002B538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27FFE" w:rsidRDefault="00127FFE" w:rsidP="00127FFE">
      <w:pPr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bookmark1"/>
    </w:p>
    <w:p w:rsidR="00127FFE" w:rsidRDefault="00127FFE" w:rsidP="00127FFE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7FFE" w:rsidRPr="00D40153" w:rsidRDefault="00127FFE" w:rsidP="00127FFE">
      <w:pPr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>УТВЕРЖДЕНО</w:t>
      </w:r>
    </w:p>
    <w:p w:rsidR="00127FFE" w:rsidRPr="00B050E5" w:rsidRDefault="00127FFE" w:rsidP="00127FFE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приказом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директора</w:t>
      </w:r>
    </w:p>
    <w:p w:rsidR="00127FFE" w:rsidRPr="00D40153" w:rsidRDefault="00127FFE" w:rsidP="00127FFE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>МБОУ «Частинская НОШ»</w:t>
      </w:r>
    </w:p>
    <w:p w:rsidR="00127FFE" w:rsidRDefault="00127FFE" w:rsidP="00127FFE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</w:t>
      </w:r>
      <w:r w:rsidR="00880942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от   11.05.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2017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№</w:t>
      </w:r>
      <w:r w:rsidR="00880942">
        <w:rPr>
          <w:rFonts w:ascii="Times New Roman" w:eastAsia="Calibri" w:hAnsi="Times New Roman" w:cs="Times New Roman"/>
          <w:bCs/>
          <w:sz w:val="20"/>
          <w:szCs w:val="20"/>
        </w:rPr>
        <w:t xml:space="preserve"> 31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127FFE" w:rsidRDefault="00127FFE" w:rsidP="00127FFE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27FFE" w:rsidRPr="00127FFE" w:rsidRDefault="00127FFE" w:rsidP="00127FFE">
      <w:pPr>
        <w:jc w:val="center"/>
        <w:rPr>
          <w:rStyle w:val="a7"/>
          <w:rFonts w:ascii="Times New Roman" w:eastAsia="Calibri" w:hAnsi="Times New Roman" w:cs="Times New Roman"/>
          <w:sz w:val="28"/>
          <w:szCs w:val="28"/>
        </w:rPr>
      </w:pPr>
      <w:r w:rsidRPr="00127FFE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127FFE" w:rsidRPr="00127FFE" w:rsidRDefault="00127FFE" w:rsidP="00127FFE">
      <w:pPr>
        <w:pStyle w:val="10"/>
        <w:keepNext/>
        <w:keepLines/>
        <w:shd w:val="clear" w:color="auto" w:fill="auto"/>
        <w:spacing w:after="240" w:line="274" w:lineRule="exact"/>
        <w:ind w:right="40"/>
        <w:jc w:val="center"/>
        <w:rPr>
          <w:sz w:val="28"/>
          <w:szCs w:val="28"/>
        </w:rPr>
      </w:pPr>
      <w:r w:rsidRPr="00127FFE">
        <w:rPr>
          <w:sz w:val="28"/>
          <w:szCs w:val="28"/>
        </w:rPr>
        <w:t xml:space="preserve">О СЕТЕВОМ ВЗАИМОДЕЙСТВИИ </w:t>
      </w:r>
    </w:p>
    <w:p w:rsidR="00127FFE" w:rsidRPr="00D40153" w:rsidRDefault="00127FFE" w:rsidP="00127FFE">
      <w:pPr>
        <w:pStyle w:val="Default"/>
        <w:jc w:val="center"/>
        <w:rPr>
          <w:b/>
          <w:bCs/>
        </w:rPr>
      </w:pPr>
      <w:r w:rsidRPr="00D40153">
        <w:rPr>
          <w:b/>
          <w:bCs/>
        </w:rPr>
        <w:t>в муниципальном бюджетном общеобразовательном учреждении</w:t>
      </w:r>
    </w:p>
    <w:p w:rsidR="00127FFE" w:rsidRPr="00D40153" w:rsidRDefault="00127FFE" w:rsidP="00127FFE">
      <w:pPr>
        <w:pStyle w:val="Default"/>
        <w:jc w:val="center"/>
      </w:pPr>
      <w:r w:rsidRPr="00D40153">
        <w:rPr>
          <w:b/>
          <w:bCs/>
        </w:rPr>
        <w:t>«Частинская начальная общеобразовательная школа»</w:t>
      </w:r>
    </w:p>
    <w:p w:rsidR="00127FFE" w:rsidRPr="00D40153" w:rsidRDefault="00127FFE" w:rsidP="00127FFE">
      <w:pPr>
        <w:pStyle w:val="10"/>
        <w:keepNext/>
        <w:keepLines/>
        <w:shd w:val="clear" w:color="auto" w:fill="auto"/>
        <w:spacing w:after="240" w:line="274" w:lineRule="exact"/>
        <w:ind w:right="40"/>
        <w:jc w:val="center"/>
      </w:pPr>
    </w:p>
    <w:p w:rsidR="002B538B" w:rsidRPr="00127FFE" w:rsidRDefault="00BE2F4F">
      <w:pPr>
        <w:pStyle w:val="10"/>
        <w:keepNext/>
        <w:keepLines/>
        <w:shd w:val="clear" w:color="auto" w:fill="auto"/>
        <w:spacing w:after="148" w:line="210" w:lineRule="exact"/>
        <w:ind w:left="20"/>
        <w:jc w:val="both"/>
        <w:rPr>
          <w:sz w:val="28"/>
          <w:szCs w:val="28"/>
        </w:rPr>
      </w:pPr>
      <w:bookmarkStart w:id="1" w:name="bookmark3"/>
      <w:bookmarkEnd w:id="0"/>
      <w:r w:rsidRPr="00127FFE">
        <w:rPr>
          <w:sz w:val="28"/>
          <w:szCs w:val="28"/>
        </w:rPr>
        <w:t>I. Общие положения</w:t>
      </w:r>
      <w:bookmarkEnd w:id="1"/>
    </w:p>
    <w:p w:rsidR="002B538B" w:rsidRPr="00127FFE" w:rsidRDefault="00127FFE">
      <w:pPr>
        <w:pStyle w:val="11"/>
        <w:shd w:val="clear" w:color="auto" w:fill="auto"/>
        <w:spacing w:after="171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E2F4F" w:rsidRPr="00127F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127FFE" w:rsidRDefault="00BE2F4F">
      <w:pPr>
        <w:pStyle w:val="11"/>
        <w:shd w:val="clear" w:color="auto" w:fill="auto"/>
        <w:spacing w:after="155" w:line="210" w:lineRule="exact"/>
        <w:ind w:left="20"/>
        <w:jc w:val="center"/>
        <w:rPr>
          <w:sz w:val="28"/>
          <w:szCs w:val="28"/>
        </w:rPr>
      </w:pPr>
      <w:r w:rsidRPr="00127FFE">
        <w:rPr>
          <w:sz w:val="28"/>
          <w:szCs w:val="28"/>
        </w:rPr>
        <w:t>-</w:t>
      </w:r>
      <w:r w:rsidR="00127FFE">
        <w:rPr>
          <w:sz w:val="28"/>
          <w:szCs w:val="28"/>
        </w:rPr>
        <w:t>Федеральный з</w:t>
      </w:r>
      <w:r w:rsidRPr="00127FFE">
        <w:rPr>
          <w:sz w:val="28"/>
          <w:szCs w:val="28"/>
        </w:rPr>
        <w:t xml:space="preserve">акон </w:t>
      </w:r>
      <w:r w:rsidR="00127FFE" w:rsidRPr="00127FFE">
        <w:rPr>
          <w:sz w:val="28"/>
          <w:szCs w:val="28"/>
        </w:rPr>
        <w:t xml:space="preserve">от 29.12.2012 </w:t>
      </w:r>
      <w:r w:rsidR="00127FFE">
        <w:rPr>
          <w:sz w:val="28"/>
          <w:szCs w:val="28"/>
        </w:rPr>
        <w:t>№ 273-ФЗ</w:t>
      </w:r>
      <w:r w:rsidR="00127FFE" w:rsidRPr="00127FFE">
        <w:rPr>
          <w:sz w:val="28"/>
          <w:szCs w:val="28"/>
        </w:rPr>
        <w:t xml:space="preserve"> </w:t>
      </w:r>
      <w:r w:rsidR="00127FFE">
        <w:rPr>
          <w:sz w:val="28"/>
          <w:szCs w:val="28"/>
        </w:rPr>
        <w:t xml:space="preserve"> </w:t>
      </w:r>
      <w:r w:rsidRPr="00127FFE">
        <w:rPr>
          <w:sz w:val="28"/>
          <w:szCs w:val="28"/>
        </w:rPr>
        <w:t xml:space="preserve">«Об образовании </w:t>
      </w:r>
      <w:r w:rsidR="00127FFE">
        <w:rPr>
          <w:sz w:val="28"/>
          <w:szCs w:val="28"/>
        </w:rPr>
        <w:t>в Российской</w:t>
      </w:r>
    </w:p>
    <w:p w:rsidR="002B538B" w:rsidRPr="00127FFE" w:rsidRDefault="00127FFE" w:rsidP="00127FFE">
      <w:pPr>
        <w:pStyle w:val="11"/>
        <w:shd w:val="clear" w:color="auto" w:fill="auto"/>
        <w:spacing w:after="155" w:line="210" w:lineRule="exact"/>
        <w:ind w:left="20"/>
        <w:rPr>
          <w:sz w:val="28"/>
          <w:szCs w:val="28"/>
        </w:rPr>
      </w:pPr>
      <w:r>
        <w:rPr>
          <w:sz w:val="28"/>
          <w:szCs w:val="28"/>
        </w:rPr>
        <w:t>Федерации»</w:t>
      </w:r>
      <w:r w:rsidR="00BE2F4F" w:rsidRPr="00127FFE">
        <w:rPr>
          <w:sz w:val="28"/>
          <w:szCs w:val="28"/>
        </w:rPr>
        <w:t>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89"/>
        </w:tabs>
        <w:spacing w:after="117" w:line="270" w:lineRule="exact"/>
        <w:ind w:left="20" w:right="2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232"/>
        </w:tabs>
        <w:spacing w:after="123"/>
        <w:ind w:left="20" w:right="2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Федеральный государственный образовательный стандарт дошкольного образования Приказ Минобрнауки России от 17.10.2013 № 1155;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after="168" w:line="270" w:lineRule="exact"/>
        <w:ind w:left="20" w:right="2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</w:t>
      </w:r>
      <w:r w:rsidRPr="00127FFE">
        <w:rPr>
          <w:rStyle w:val="10pt0pt"/>
          <w:sz w:val="28"/>
          <w:szCs w:val="28"/>
        </w:rPr>
        <w:t xml:space="preserve"> устройству,</w:t>
      </w:r>
      <w:r w:rsidRPr="00127FFE">
        <w:rPr>
          <w:sz w:val="28"/>
          <w:szCs w:val="28"/>
        </w:rPr>
        <w:t xml:space="preserve"> содержанию</w:t>
      </w:r>
      <w:r w:rsidRPr="00127FFE">
        <w:rPr>
          <w:rStyle w:val="10pt0pt"/>
          <w:sz w:val="28"/>
          <w:szCs w:val="28"/>
        </w:rPr>
        <w:t xml:space="preserve"> и организации </w:t>
      </w:r>
      <w:r w:rsidRPr="00127FFE">
        <w:rPr>
          <w:sz w:val="28"/>
          <w:szCs w:val="28"/>
        </w:rPr>
        <w:t>режима работы дошкольных образовательных организаций»;</w:t>
      </w:r>
    </w:p>
    <w:p w:rsidR="002B538B" w:rsidRPr="00127FFE" w:rsidRDefault="00127FFE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spacing w:after="158" w:line="21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BE2F4F" w:rsidRPr="00127FFE">
        <w:rPr>
          <w:sz w:val="28"/>
          <w:szCs w:val="28"/>
        </w:rPr>
        <w:t xml:space="preserve"> образовательного учреждения.</w:t>
      </w:r>
    </w:p>
    <w:p w:rsidR="002B538B" w:rsidRPr="00127FFE" w:rsidRDefault="00127FFE" w:rsidP="00127FFE">
      <w:pPr>
        <w:pStyle w:val="11"/>
        <w:shd w:val="clear" w:color="auto" w:fill="auto"/>
        <w:tabs>
          <w:tab w:val="left" w:pos="477"/>
        </w:tabs>
        <w:spacing w:after="114" w:line="27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E2F4F" w:rsidRPr="00127FFE">
        <w:rPr>
          <w:sz w:val="28"/>
          <w:szCs w:val="28"/>
        </w:rPr>
        <w:t>Положение о сетевом вза</w:t>
      </w:r>
      <w:r>
        <w:rPr>
          <w:sz w:val="28"/>
          <w:szCs w:val="28"/>
        </w:rPr>
        <w:t xml:space="preserve">имодействии разработано с целью </w:t>
      </w:r>
      <w:r w:rsidR="00BE2F4F" w:rsidRPr="00127FFE">
        <w:rPr>
          <w:sz w:val="28"/>
          <w:szCs w:val="28"/>
        </w:rPr>
        <w:t>использования сетевой формы реализации образовательных программ (в том числе и для детей с ОВЗ), ресурсов нескольких организаций, осуществляющих образовательную деятельность.</w:t>
      </w:r>
    </w:p>
    <w:p w:rsidR="002B538B" w:rsidRPr="00127FFE" w:rsidRDefault="00127FFE" w:rsidP="00127FFE">
      <w:pPr>
        <w:pStyle w:val="11"/>
        <w:shd w:val="clear" w:color="auto" w:fill="auto"/>
        <w:tabs>
          <w:tab w:val="left" w:pos="535"/>
        </w:tabs>
        <w:spacing w:after="123" w:line="27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35573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В реализации образовательных программ (в том числе и для детей с ОВЗ) с использованием сетев</w:t>
      </w:r>
      <w:r w:rsidR="00535573">
        <w:rPr>
          <w:sz w:val="28"/>
          <w:szCs w:val="28"/>
        </w:rPr>
        <w:t>ой формы наряду с организациями,</w:t>
      </w:r>
      <w:r w:rsidR="00BE2F4F" w:rsidRPr="00127FFE">
        <w:rPr>
          <w:sz w:val="28"/>
          <w:szCs w:val="28"/>
        </w:rPr>
        <w:t xml:space="preserve">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 - спортивные, иные организации, обладающие ресурсами, необходимыми для осуществления образовательной деятельности, предусмотренной образовательной программой.</w:t>
      </w:r>
    </w:p>
    <w:p w:rsidR="002B538B" w:rsidRPr="00127FFE" w:rsidRDefault="00127FFE" w:rsidP="00127FFE">
      <w:pPr>
        <w:pStyle w:val="11"/>
        <w:shd w:val="clear" w:color="auto" w:fill="auto"/>
        <w:tabs>
          <w:tab w:val="left" w:pos="499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35573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Необходимыми условиями организации сетевог</w:t>
      </w:r>
      <w:r w:rsidR="00535573">
        <w:rPr>
          <w:sz w:val="28"/>
          <w:szCs w:val="28"/>
        </w:rPr>
        <w:t>о взаимодействия школы</w:t>
      </w:r>
      <w:r w:rsidR="00BE2F4F" w:rsidRPr="00127FFE">
        <w:rPr>
          <w:sz w:val="28"/>
          <w:szCs w:val="28"/>
        </w:rPr>
        <w:t xml:space="preserve"> с другими учреждениями являются: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57"/>
        </w:tabs>
        <w:ind w:left="2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наличие нормативно-правовой базы регулирования правоотношений участников сети;</w:t>
      </w:r>
    </w:p>
    <w:p w:rsidR="00535573" w:rsidRPr="00535573" w:rsidRDefault="00BE2F4F" w:rsidP="00535573">
      <w:pPr>
        <w:pStyle w:val="11"/>
        <w:numPr>
          <w:ilvl w:val="0"/>
          <w:numId w:val="1"/>
        </w:numPr>
        <w:shd w:val="clear" w:color="auto" w:fill="auto"/>
        <w:tabs>
          <w:tab w:val="left" w:pos="146"/>
        </w:tabs>
        <w:ind w:left="2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договорные формы правоотношений между участниками сети;</w:t>
      </w:r>
    </w:p>
    <w:p w:rsidR="002B538B" w:rsidRPr="00535573" w:rsidRDefault="00BE2F4F" w:rsidP="00535573">
      <w:pPr>
        <w:pStyle w:val="11"/>
        <w:numPr>
          <w:ilvl w:val="0"/>
          <w:numId w:val="1"/>
        </w:numPr>
        <w:shd w:val="clear" w:color="auto" w:fill="auto"/>
        <w:tabs>
          <w:tab w:val="left" w:pos="146"/>
        </w:tabs>
        <w:ind w:left="20"/>
        <w:jc w:val="both"/>
        <w:rPr>
          <w:sz w:val="28"/>
          <w:szCs w:val="28"/>
        </w:rPr>
      </w:pPr>
      <w:r w:rsidRPr="00535573">
        <w:rPr>
          <w:sz w:val="28"/>
          <w:szCs w:val="28"/>
        </w:rPr>
        <w:t>возможность организации мониторинга результатов по образовательным программам.</w:t>
      </w:r>
    </w:p>
    <w:p w:rsidR="002B538B" w:rsidRDefault="00BE2F4F">
      <w:pPr>
        <w:pStyle w:val="11"/>
        <w:shd w:val="clear" w:color="auto" w:fill="auto"/>
        <w:spacing w:after="468" w:line="270" w:lineRule="exact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1.5. Выбор вариантов построения сетевого взаимодействия, осуществляют те, кто выступает в качестве инициаторов сетевого взаимодействия: родители воспитанников или законные представители, администрация образовательных или иных организаций.</w:t>
      </w:r>
    </w:p>
    <w:p w:rsidR="00535573" w:rsidRPr="00535573" w:rsidRDefault="00535573">
      <w:pPr>
        <w:pStyle w:val="11"/>
        <w:shd w:val="clear" w:color="auto" w:fill="auto"/>
        <w:spacing w:after="468" w:line="270" w:lineRule="exact"/>
        <w:ind w:left="40" w:right="60"/>
        <w:jc w:val="both"/>
        <w:rPr>
          <w:sz w:val="28"/>
          <w:szCs w:val="28"/>
        </w:rPr>
      </w:pPr>
    </w:p>
    <w:p w:rsidR="002B538B" w:rsidRPr="00127FFE" w:rsidRDefault="00BE2F4F">
      <w:pPr>
        <w:pStyle w:val="10"/>
        <w:keepNext/>
        <w:keepLines/>
        <w:shd w:val="clear" w:color="auto" w:fill="auto"/>
        <w:spacing w:after="215" w:line="210" w:lineRule="exact"/>
        <w:ind w:left="40"/>
        <w:jc w:val="both"/>
        <w:rPr>
          <w:sz w:val="28"/>
          <w:szCs w:val="28"/>
        </w:rPr>
      </w:pPr>
      <w:bookmarkStart w:id="2" w:name="bookmark4"/>
      <w:r w:rsidRPr="00127FFE">
        <w:rPr>
          <w:sz w:val="28"/>
          <w:szCs w:val="28"/>
        </w:rPr>
        <w:lastRenderedPageBreak/>
        <w:t>II Цели и задачи</w:t>
      </w:r>
      <w:bookmarkEnd w:id="2"/>
    </w:p>
    <w:p w:rsidR="002B538B" w:rsidRPr="00127FFE" w:rsidRDefault="00535573" w:rsidP="00535573">
      <w:pPr>
        <w:pStyle w:val="11"/>
        <w:shd w:val="clear" w:color="auto" w:fill="auto"/>
        <w:tabs>
          <w:tab w:val="left" w:pos="584"/>
        </w:tabs>
        <w:spacing w:after="228" w:line="270" w:lineRule="exact"/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>2.1. Создание сети взаимодействия МБОУ «Частинская НОШ»</w:t>
      </w:r>
      <w:r w:rsidR="008C3F1D">
        <w:rPr>
          <w:sz w:val="28"/>
          <w:szCs w:val="28"/>
        </w:rPr>
        <w:t xml:space="preserve"> и других организаций</w:t>
      </w:r>
      <w:r w:rsidR="00BE2F4F" w:rsidRPr="00127FFE">
        <w:rPr>
          <w:sz w:val="28"/>
          <w:szCs w:val="28"/>
        </w:rPr>
        <w:t>, на</w:t>
      </w:r>
      <w:r w:rsidR="008C3F1D">
        <w:rPr>
          <w:sz w:val="28"/>
          <w:szCs w:val="28"/>
        </w:rPr>
        <w:t>правлено на достижение следующей</w:t>
      </w:r>
      <w:r w:rsidR="00BE2F4F" w:rsidRPr="00127FFE">
        <w:rPr>
          <w:sz w:val="28"/>
          <w:szCs w:val="28"/>
        </w:rPr>
        <w:t xml:space="preserve"> цели: обеспечить доступ к качественному дошкольному</w:t>
      </w:r>
      <w:r w:rsidR="008C3F1D">
        <w:rPr>
          <w:sz w:val="28"/>
          <w:szCs w:val="28"/>
        </w:rPr>
        <w:t xml:space="preserve"> и начальному общему</w:t>
      </w:r>
      <w:r w:rsidR="00BE2F4F" w:rsidRPr="00127FFE">
        <w:rPr>
          <w:sz w:val="28"/>
          <w:szCs w:val="28"/>
        </w:rPr>
        <w:t xml:space="preserve"> образованию максимальному количест</w:t>
      </w:r>
      <w:r w:rsidR="008C3F1D">
        <w:rPr>
          <w:sz w:val="28"/>
          <w:szCs w:val="28"/>
        </w:rPr>
        <w:t>ву детей</w:t>
      </w:r>
      <w:r w:rsidR="00BE2F4F" w:rsidRPr="00127FFE">
        <w:rPr>
          <w:sz w:val="28"/>
          <w:szCs w:val="28"/>
        </w:rPr>
        <w:t>, учитывая их образовательные потребности, способности, состояние здоровья и материальную обеспеченность семей.</w:t>
      </w:r>
    </w:p>
    <w:p w:rsidR="002B538B" w:rsidRPr="00127FFE" w:rsidRDefault="00535573" w:rsidP="00535573">
      <w:pPr>
        <w:pStyle w:val="11"/>
        <w:shd w:val="clear" w:color="auto" w:fill="auto"/>
        <w:tabs>
          <w:tab w:val="left" w:pos="454"/>
        </w:tabs>
        <w:spacing w:after="256" w:line="2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D3D9F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Задачами организации сетевого взаимодействия являются: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73"/>
        </w:tabs>
        <w:spacing w:after="85" w:line="210" w:lineRule="exact"/>
        <w:ind w:lef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обеспечен</w:t>
      </w:r>
      <w:r w:rsidR="008C3F1D">
        <w:rPr>
          <w:sz w:val="28"/>
          <w:szCs w:val="28"/>
        </w:rPr>
        <w:t xml:space="preserve">ие высокого качества </w:t>
      </w:r>
      <w:r w:rsidRPr="00127FFE">
        <w:rPr>
          <w:sz w:val="28"/>
          <w:szCs w:val="28"/>
        </w:rPr>
        <w:t xml:space="preserve"> образования: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after="60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 xml:space="preserve">обеспечение многообразия </w:t>
      </w:r>
      <w:r w:rsidR="008C3F1D">
        <w:rPr>
          <w:sz w:val="28"/>
          <w:szCs w:val="28"/>
        </w:rPr>
        <w:t xml:space="preserve">организационных форм </w:t>
      </w:r>
      <w:r w:rsidRPr="00127FFE">
        <w:rPr>
          <w:sz w:val="28"/>
          <w:szCs w:val="28"/>
        </w:rPr>
        <w:t xml:space="preserve"> образования, отражающих образовательные потребности граждан;</w:t>
      </w:r>
    </w:p>
    <w:p w:rsidR="002B538B" w:rsidRPr="00127FFE" w:rsidRDefault="008C3F1D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after="60"/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BE2F4F" w:rsidRPr="00127FFE">
        <w:rPr>
          <w:sz w:val="28"/>
          <w:szCs w:val="28"/>
        </w:rPr>
        <w:t xml:space="preserve"> содержат</w:t>
      </w:r>
      <w:r>
        <w:rPr>
          <w:sz w:val="28"/>
          <w:szCs w:val="28"/>
        </w:rPr>
        <w:t xml:space="preserve">ельного многообразия </w:t>
      </w:r>
      <w:r w:rsidR="00BE2F4F" w:rsidRPr="00127FFE">
        <w:rPr>
          <w:sz w:val="28"/>
          <w:szCs w:val="28"/>
        </w:rPr>
        <w:t xml:space="preserve"> образования, учитывающего спе</w:t>
      </w:r>
      <w:r>
        <w:rPr>
          <w:sz w:val="28"/>
          <w:szCs w:val="28"/>
        </w:rPr>
        <w:t xml:space="preserve">цифику, и ценности </w:t>
      </w:r>
      <w:r w:rsidR="00BE2F4F" w:rsidRPr="00127FFE">
        <w:rPr>
          <w:sz w:val="28"/>
          <w:szCs w:val="28"/>
        </w:rPr>
        <w:t xml:space="preserve"> детства;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206"/>
        </w:tabs>
        <w:spacing w:after="60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обеспечение государством равенства возможностей для каждого ребенка в пол</w:t>
      </w:r>
      <w:r w:rsidR="008C3F1D">
        <w:rPr>
          <w:sz w:val="28"/>
          <w:szCs w:val="28"/>
        </w:rPr>
        <w:t xml:space="preserve">учении качественного </w:t>
      </w:r>
      <w:r w:rsidRPr="00127FFE">
        <w:rPr>
          <w:sz w:val="28"/>
          <w:szCs w:val="28"/>
        </w:rPr>
        <w:t xml:space="preserve"> образования;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84"/>
        </w:tabs>
        <w:spacing w:after="60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8C3F1D">
        <w:rPr>
          <w:sz w:val="28"/>
          <w:szCs w:val="28"/>
        </w:rPr>
        <w:t>аны и укрепления здоровья детей;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91"/>
        </w:tabs>
        <w:spacing w:after="63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объединение и оптимальное распределение материальных и кадро</w:t>
      </w:r>
      <w:r w:rsidR="008C3F1D">
        <w:rPr>
          <w:sz w:val="28"/>
          <w:szCs w:val="28"/>
        </w:rPr>
        <w:t xml:space="preserve">вых ресурсов в сфере </w:t>
      </w:r>
      <w:r w:rsidRPr="00127FFE">
        <w:rPr>
          <w:sz w:val="28"/>
          <w:szCs w:val="28"/>
        </w:rPr>
        <w:t xml:space="preserve"> образования;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249"/>
        </w:tabs>
        <w:spacing w:after="66" w:line="270" w:lineRule="exact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2B538B" w:rsidRPr="00127FFE" w:rsidRDefault="00535573" w:rsidP="00535573">
      <w:pPr>
        <w:pStyle w:val="11"/>
        <w:shd w:val="clear" w:color="auto" w:fill="auto"/>
        <w:tabs>
          <w:tab w:val="left" w:pos="476"/>
        </w:tabs>
        <w:spacing w:after="57" w:line="263" w:lineRule="exact"/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D3D9F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 xml:space="preserve">Организация сетевого взаимодействия направлена на </w:t>
      </w:r>
      <w:r w:rsidR="008C3F1D">
        <w:rPr>
          <w:sz w:val="28"/>
          <w:szCs w:val="28"/>
        </w:rPr>
        <w:t>объединение совместных усилий МБОУ «Частинская НОШ»</w:t>
      </w:r>
      <w:r w:rsidR="00BE2F4F" w:rsidRPr="00127FFE">
        <w:rPr>
          <w:sz w:val="28"/>
          <w:szCs w:val="28"/>
        </w:rPr>
        <w:t xml:space="preserve"> и организаций по реализации зад</w:t>
      </w:r>
      <w:r w:rsidR="008C3F1D">
        <w:rPr>
          <w:sz w:val="28"/>
          <w:szCs w:val="28"/>
        </w:rPr>
        <w:t>ач, обозначенных в ФГОС ДО и ФГОС НОО</w:t>
      </w:r>
      <w:r w:rsidR="00BE2F4F" w:rsidRPr="00127FFE">
        <w:rPr>
          <w:sz w:val="28"/>
          <w:szCs w:val="28"/>
        </w:rPr>
        <w:t>:</w:t>
      </w:r>
    </w:p>
    <w:p w:rsidR="002B538B" w:rsidRPr="00127FFE" w:rsidRDefault="00BE2F4F">
      <w:pPr>
        <w:pStyle w:val="11"/>
        <w:shd w:val="clear" w:color="auto" w:fill="auto"/>
        <w:spacing w:after="52" w:line="266" w:lineRule="exact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-охраны и укрепления физического и психического здоровья детей, в том числе их эмоционального благополучия;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249"/>
        </w:tabs>
        <w:spacing w:after="69" w:line="277" w:lineRule="exact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обеспечения равных возможностей для по</w:t>
      </w:r>
      <w:r w:rsidR="008C3F1D">
        <w:rPr>
          <w:sz w:val="28"/>
          <w:szCs w:val="28"/>
        </w:rPr>
        <w:t>лноценного развития каждого обучающегося</w:t>
      </w:r>
      <w:r w:rsidRPr="00127FFE">
        <w:rPr>
          <w:sz w:val="28"/>
          <w:szCs w:val="28"/>
        </w:rPr>
        <w:t xml:space="preserve">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84"/>
        </w:tabs>
        <w:spacing w:after="57" w:line="266" w:lineRule="exact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</w:t>
      </w:r>
      <w:r w:rsidR="00FD3D9F">
        <w:rPr>
          <w:sz w:val="28"/>
          <w:szCs w:val="28"/>
        </w:rPr>
        <w:t xml:space="preserve">грамм различных уровней (далее </w:t>
      </w:r>
      <w:r w:rsidRPr="00127FFE">
        <w:rPr>
          <w:sz w:val="28"/>
          <w:szCs w:val="28"/>
        </w:rPr>
        <w:t xml:space="preserve"> преемственность основных образовательных программ дошкольного и начального общего образования);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line="270" w:lineRule="exact"/>
        <w:ind w:left="40" w:right="6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after="108" w:line="270" w:lineRule="exact"/>
        <w:ind w:left="40" w:righ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35573" w:rsidRDefault="00535573">
      <w:pPr>
        <w:pStyle w:val="10"/>
        <w:keepNext/>
        <w:keepLines/>
        <w:shd w:val="clear" w:color="auto" w:fill="auto"/>
        <w:spacing w:after="275" w:line="210" w:lineRule="exact"/>
        <w:ind w:left="40"/>
        <w:jc w:val="both"/>
        <w:rPr>
          <w:sz w:val="28"/>
          <w:szCs w:val="28"/>
        </w:rPr>
      </w:pPr>
      <w:bookmarkStart w:id="3" w:name="bookmark5"/>
    </w:p>
    <w:p w:rsidR="002B538B" w:rsidRPr="00535573" w:rsidRDefault="00BE2F4F">
      <w:pPr>
        <w:pStyle w:val="10"/>
        <w:keepNext/>
        <w:keepLines/>
        <w:shd w:val="clear" w:color="auto" w:fill="auto"/>
        <w:spacing w:after="275" w:line="210" w:lineRule="exact"/>
        <w:ind w:lef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III. Организация работы сетевого взаимодействия</w:t>
      </w:r>
      <w:bookmarkEnd w:id="3"/>
    </w:p>
    <w:p w:rsidR="002B538B" w:rsidRPr="00127FFE" w:rsidRDefault="00FD3D9F" w:rsidP="00FD3D9F">
      <w:pPr>
        <w:pStyle w:val="11"/>
        <w:shd w:val="clear" w:color="auto" w:fill="auto"/>
        <w:tabs>
          <w:tab w:val="left" w:pos="544"/>
        </w:tabs>
        <w:spacing w:after="111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E2F4F" w:rsidRPr="00127FFE">
        <w:rPr>
          <w:sz w:val="28"/>
          <w:szCs w:val="28"/>
        </w:rPr>
        <w:t>Выбор конкретного варианта сетевой организации определяется, прежде всего, ре</w:t>
      </w:r>
      <w:r>
        <w:rPr>
          <w:sz w:val="28"/>
          <w:szCs w:val="28"/>
        </w:rPr>
        <w:t>сурсами, которыми располагает МБОУ «Частинская НОШ»</w:t>
      </w:r>
      <w:r w:rsidR="00BE2F4F" w:rsidRPr="00127FFE">
        <w:rPr>
          <w:sz w:val="28"/>
          <w:szCs w:val="28"/>
        </w:rPr>
        <w:t xml:space="preserve"> и ее партнеры, муниципальная система образования в целом.</w:t>
      </w:r>
    </w:p>
    <w:p w:rsidR="002B538B" w:rsidRPr="00127FFE" w:rsidRDefault="00FD3D9F" w:rsidP="00FD3D9F">
      <w:pPr>
        <w:pStyle w:val="11"/>
        <w:shd w:val="clear" w:color="auto" w:fill="auto"/>
        <w:tabs>
          <w:tab w:val="left" w:pos="454"/>
        </w:tabs>
        <w:spacing w:after="88" w:line="210" w:lineRule="exac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E2F4F" w:rsidRPr="00127FFE">
        <w:rPr>
          <w:sz w:val="28"/>
          <w:szCs w:val="28"/>
        </w:rPr>
        <w:t>В качестве организационных механизмов модели могут быть: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213"/>
        </w:tabs>
        <w:spacing w:after="60"/>
        <w:ind w:left="40" w:righ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lastRenderedPageBreak/>
        <w:t>разработка и осуществление сов</w:t>
      </w:r>
      <w:r w:rsidR="00192C19">
        <w:rPr>
          <w:sz w:val="28"/>
          <w:szCs w:val="28"/>
        </w:rPr>
        <w:t xml:space="preserve">местных образовательных программ </w:t>
      </w:r>
      <w:r w:rsidRPr="00127FFE">
        <w:rPr>
          <w:sz w:val="28"/>
          <w:szCs w:val="28"/>
        </w:rPr>
        <w:t xml:space="preserve"> в таких формах, как социальное проектирование, коллективные творческие дела, акции и др., направленных на формирование в обществе толерантного отношения к людям с ОВЗ;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324"/>
        </w:tabs>
        <w:ind w:left="40" w:righ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кооперация ресурсов и обмен ресурсами дошкольного, начального общего и дополнительного образования детей (интеллектуальными, кадровыми, информационными, финансовыми, материально-техническими и др.);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77"/>
        </w:tabs>
        <w:spacing w:line="378" w:lineRule="exact"/>
        <w:ind w:lef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предоставление услуг (консультативных, информационных, технических и др.);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77"/>
        </w:tabs>
        <w:spacing w:line="378" w:lineRule="exact"/>
        <w:ind w:lef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повышение профессиональных компетенций специалистов, обмен опытом;</w:t>
      </w:r>
    </w:p>
    <w:p w:rsidR="002B538B" w:rsidRPr="00127FFE" w:rsidRDefault="00BE2F4F">
      <w:pPr>
        <w:pStyle w:val="11"/>
        <w:numPr>
          <w:ilvl w:val="0"/>
          <w:numId w:val="1"/>
        </w:numPr>
        <w:shd w:val="clear" w:color="auto" w:fill="auto"/>
        <w:tabs>
          <w:tab w:val="left" w:pos="173"/>
        </w:tabs>
        <w:spacing w:line="378" w:lineRule="exact"/>
        <w:ind w:left="4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совместная экспертиза качества инклюзивного образования.</w:t>
      </w:r>
    </w:p>
    <w:p w:rsidR="002B538B" w:rsidRPr="00127FFE" w:rsidRDefault="00FD3D9F" w:rsidP="00192C19">
      <w:pPr>
        <w:pStyle w:val="11"/>
        <w:shd w:val="clear" w:color="auto" w:fill="auto"/>
        <w:tabs>
          <w:tab w:val="left" w:pos="501"/>
        </w:tabs>
        <w:spacing w:after="108" w:line="270" w:lineRule="exact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E2F4F" w:rsidRPr="00127FFE">
        <w:rPr>
          <w:sz w:val="28"/>
          <w:szCs w:val="28"/>
        </w:rPr>
        <w:t>Использование механизмов сетевого взаимодействи</w:t>
      </w:r>
      <w:r w:rsidR="00192C19">
        <w:rPr>
          <w:sz w:val="28"/>
          <w:szCs w:val="28"/>
        </w:rPr>
        <w:t>я позволяет МБОУ «Частинская НОШ»</w:t>
      </w:r>
      <w:r w:rsidR="00BE2F4F" w:rsidRPr="00127FFE">
        <w:rPr>
          <w:sz w:val="28"/>
          <w:szCs w:val="28"/>
        </w:rPr>
        <w:t xml:space="preserve"> выступать в новом качестве - ответственного и активного партнера содержательного взаимодействия с различными организациями и коллегами из других</w:t>
      </w:r>
      <w:r w:rsidR="00192C19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ОУ.</w:t>
      </w:r>
    </w:p>
    <w:p w:rsidR="002B538B" w:rsidRPr="00127FFE" w:rsidRDefault="00FD3D9F" w:rsidP="00FD3D9F">
      <w:pPr>
        <w:pStyle w:val="11"/>
        <w:shd w:val="clear" w:color="auto" w:fill="auto"/>
        <w:tabs>
          <w:tab w:val="left" w:pos="652"/>
        </w:tabs>
        <w:spacing w:after="108" w:line="270" w:lineRule="exact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E2F4F" w:rsidRPr="00127FFE">
        <w:rPr>
          <w:sz w:val="28"/>
          <w:szCs w:val="28"/>
        </w:rPr>
        <w:t>Сетевое взаимодействие дает преимущество для расши</w:t>
      </w:r>
      <w:r w:rsidR="00AF2FAF">
        <w:rPr>
          <w:sz w:val="28"/>
          <w:szCs w:val="28"/>
        </w:rPr>
        <w:t xml:space="preserve">рения ресурсных возможностей </w:t>
      </w:r>
      <w:r w:rsidR="00BE2F4F" w:rsidRPr="00127FFE">
        <w:rPr>
          <w:sz w:val="28"/>
          <w:szCs w:val="28"/>
        </w:rPr>
        <w:t xml:space="preserve">ОУ, развитие за счет включения в новые проекты и новые контексты взаимодействия, основания для социального позиционирования в сфере дошкольного </w:t>
      </w:r>
      <w:r w:rsidR="00192C19">
        <w:rPr>
          <w:sz w:val="28"/>
          <w:szCs w:val="28"/>
        </w:rPr>
        <w:t xml:space="preserve">и начального общего </w:t>
      </w:r>
      <w:r w:rsidR="00BE2F4F" w:rsidRPr="00127FFE">
        <w:rPr>
          <w:sz w:val="28"/>
          <w:szCs w:val="28"/>
        </w:rPr>
        <w:t>образования.</w:t>
      </w:r>
    </w:p>
    <w:p w:rsidR="002B538B" w:rsidRPr="00127FFE" w:rsidRDefault="00192C19" w:rsidP="00FD3D9F">
      <w:pPr>
        <w:pStyle w:val="11"/>
        <w:shd w:val="clear" w:color="auto" w:fill="auto"/>
        <w:tabs>
          <w:tab w:val="left" w:pos="515"/>
        </w:tabs>
        <w:spacing w:after="60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D3D9F">
        <w:rPr>
          <w:sz w:val="28"/>
          <w:szCs w:val="28"/>
        </w:rPr>
        <w:t>.</w:t>
      </w:r>
      <w:r w:rsidR="00AF2FAF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Использование сетевой формы реализац</w:t>
      </w:r>
      <w:r>
        <w:rPr>
          <w:sz w:val="28"/>
          <w:szCs w:val="28"/>
        </w:rPr>
        <w:t xml:space="preserve">ии образовательных программ </w:t>
      </w:r>
      <w:r w:rsidR="00BE2F4F" w:rsidRPr="00127FFE">
        <w:rPr>
          <w:sz w:val="28"/>
          <w:szCs w:val="28"/>
        </w:rPr>
        <w:t xml:space="preserve"> осуществляется на основании договора и других документов м</w:t>
      </w:r>
      <w:r w:rsidR="005F58FA">
        <w:rPr>
          <w:sz w:val="28"/>
          <w:szCs w:val="28"/>
        </w:rPr>
        <w:t>ежду организациями и МБОУ «Частинская НОШ»</w:t>
      </w:r>
      <w:r w:rsidR="00BE2F4F" w:rsidRPr="00127FFE">
        <w:rPr>
          <w:sz w:val="28"/>
          <w:szCs w:val="28"/>
        </w:rPr>
        <w:t>.</w:t>
      </w:r>
    </w:p>
    <w:p w:rsidR="002B538B" w:rsidRPr="00127FFE" w:rsidRDefault="00192C19" w:rsidP="00FD3D9F">
      <w:pPr>
        <w:pStyle w:val="11"/>
        <w:shd w:val="clear" w:color="auto" w:fill="auto"/>
        <w:tabs>
          <w:tab w:val="left" w:pos="479"/>
        </w:tabs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D3D9F">
        <w:rPr>
          <w:sz w:val="28"/>
          <w:szCs w:val="28"/>
        </w:rPr>
        <w:t>.</w:t>
      </w:r>
      <w:r w:rsidR="00AF2FAF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Содержание договора о сетевой форме включает условия, порядок осуществления образовательной деятельности по реализуемой образовательной программе, распределение обязанностей между сторонами договора, характер и объем ресурсов, используемой каждой образовательной организацией, срок действия договора, порядок её изменения и прекращения.</w:t>
      </w:r>
    </w:p>
    <w:p w:rsidR="005F58FA" w:rsidRDefault="00192C19" w:rsidP="005F58FA">
      <w:pPr>
        <w:pStyle w:val="11"/>
        <w:shd w:val="clear" w:color="auto" w:fill="auto"/>
        <w:spacing w:line="2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E2F4F" w:rsidRPr="00127FFE">
        <w:rPr>
          <w:sz w:val="28"/>
          <w:szCs w:val="28"/>
        </w:rPr>
        <w:t>. Сетевое взаимодействие строится в режиме системных мероприятий через разнообразные формы, указанные в договоре.</w:t>
      </w:r>
    </w:p>
    <w:p w:rsidR="002B538B" w:rsidRPr="00127FFE" w:rsidRDefault="005F58FA" w:rsidP="005F58FA">
      <w:pPr>
        <w:pStyle w:val="11"/>
        <w:shd w:val="clear" w:color="auto" w:fill="auto"/>
        <w:spacing w:line="2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D3D9F">
        <w:rPr>
          <w:sz w:val="28"/>
          <w:szCs w:val="28"/>
        </w:rPr>
        <w:t>.</w:t>
      </w:r>
      <w:r w:rsidR="00AF2FAF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Сет</w:t>
      </w:r>
      <w:r>
        <w:rPr>
          <w:sz w:val="28"/>
          <w:szCs w:val="28"/>
        </w:rPr>
        <w:t>евое взаимодействие в ОУ</w:t>
      </w:r>
      <w:r w:rsidR="00BE2F4F" w:rsidRPr="00127FFE">
        <w:rPr>
          <w:sz w:val="28"/>
          <w:szCs w:val="28"/>
        </w:rPr>
        <w:t xml:space="preserve"> представлено организациями:</w:t>
      </w:r>
    </w:p>
    <w:p w:rsidR="002B538B" w:rsidRPr="00127FFE" w:rsidRDefault="005F58FA" w:rsidP="005F58FA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spacing w:line="3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ЦДТ «Мечта»;</w:t>
      </w:r>
    </w:p>
    <w:p w:rsidR="002B538B" w:rsidRPr="005F58FA" w:rsidRDefault="005F58FA" w:rsidP="005F58FA">
      <w:pPr>
        <w:pStyle w:val="11"/>
        <w:numPr>
          <w:ilvl w:val="0"/>
          <w:numId w:val="1"/>
        </w:numPr>
        <w:shd w:val="clear" w:color="auto" w:fill="auto"/>
        <w:tabs>
          <w:tab w:val="left" w:pos="160"/>
        </w:tabs>
        <w:spacing w:line="3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ГБУЗ ПК Частинская ЦРБ</w:t>
      </w:r>
      <w:r w:rsidR="00BE2F4F" w:rsidRPr="00127FFE">
        <w:rPr>
          <w:sz w:val="28"/>
          <w:szCs w:val="28"/>
        </w:rPr>
        <w:t>;</w:t>
      </w:r>
    </w:p>
    <w:p w:rsidR="002B538B" w:rsidRPr="00127FFE" w:rsidRDefault="005F58FA" w:rsidP="005F58FA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line="38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«Ножовская школа-интернат </w:t>
      </w:r>
      <w:r w:rsidR="00BE2F4F" w:rsidRPr="00127F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вида».</w:t>
      </w:r>
    </w:p>
    <w:p w:rsidR="002B538B" w:rsidRPr="00127FFE" w:rsidRDefault="005F58FA" w:rsidP="005F58FA">
      <w:pPr>
        <w:pStyle w:val="11"/>
        <w:shd w:val="clear" w:color="auto" w:fill="auto"/>
        <w:tabs>
          <w:tab w:val="left" w:pos="628"/>
          <w:tab w:val="left" w:pos="3102"/>
          <w:tab w:val="left" w:pos="5769"/>
          <w:tab w:val="left" w:pos="7612"/>
        </w:tabs>
        <w:spacing w:line="26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D3D9F">
        <w:rPr>
          <w:sz w:val="28"/>
          <w:szCs w:val="28"/>
        </w:rPr>
        <w:t>.</w:t>
      </w:r>
      <w:r w:rsidR="00AF2FAF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Использ</w:t>
      </w:r>
      <w:r>
        <w:rPr>
          <w:sz w:val="28"/>
          <w:szCs w:val="28"/>
        </w:rPr>
        <w:t>ование</w:t>
      </w:r>
      <w:r>
        <w:rPr>
          <w:sz w:val="28"/>
          <w:szCs w:val="28"/>
        </w:rPr>
        <w:tab/>
        <w:t>образовательных</w:t>
      </w:r>
      <w:r>
        <w:rPr>
          <w:sz w:val="28"/>
          <w:szCs w:val="28"/>
        </w:rPr>
        <w:tab/>
        <w:t xml:space="preserve">ресурсов </w:t>
      </w:r>
      <w:r w:rsidR="00BE2F4F" w:rsidRPr="00127FFE">
        <w:rPr>
          <w:sz w:val="28"/>
          <w:szCs w:val="28"/>
        </w:rPr>
        <w:t>информационно телекоммуникационной сети «Интернет», в т.ч. массовых открытых онлайн - курсов и конкурсов.</w:t>
      </w:r>
    </w:p>
    <w:p w:rsidR="002B538B" w:rsidRPr="00127FFE" w:rsidRDefault="005F58FA" w:rsidP="005F58FA">
      <w:pPr>
        <w:pStyle w:val="11"/>
        <w:shd w:val="clear" w:color="auto" w:fill="auto"/>
        <w:tabs>
          <w:tab w:val="left" w:pos="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D3D9F">
        <w:rPr>
          <w:sz w:val="28"/>
          <w:szCs w:val="28"/>
        </w:rPr>
        <w:t>.</w:t>
      </w:r>
      <w:r w:rsidR="00AF2FAF">
        <w:rPr>
          <w:sz w:val="28"/>
          <w:szCs w:val="28"/>
        </w:rPr>
        <w:t xml:space="preserve"> </w:t>
      </w:r>
      <w:r w:rsidR="00BE2F4F" w:rsidRPr="00127FFE">
        <w:rPr>
          <w:sz w:val="28"/>
          <w:szCs w:val="28"/>
        </w:rPr>
        <w:t>Оценка эффективности работы по сетевому взаимодействию введена во внутреннюю систему оценки качества образования.</w:t>
      </w:r>
    </w:p>
    <w:p w:rsidR="005F58FA" w:rsidRDefault="005F58FA">
      <w:pPr>
        <w:pStyle w:val="10"/>
        <w:keepNext/>
        <w:keepLines/>
        <w:shd w:val="clear" w:color="auto" w:fill="auto"/>
        <w:spacing w:after="85" w:line="210" w:lineRule="exact"/>
        <w:ind w:left="20"/>
        <w:jc w:val="both"/>
        <w:rPr>
          <w:sz w:val="28"/>
          <w:szCs w:val="28"/>
        </w:rPr>
      </w:pPr>
      <w:bookmarkStart w:id="4" w:name="bookmark6"/>
    </w:p>
    <w:p w:rsidR="002B538B" w:rsidRPr="00127FFE" w:rsidRDefault="00BE2F4F">
      <w:pPr>
        <w:pStyle w:val="10"/>
        <w:keepNext/>
        <w:keepLines/>
        <w:shd w:val="clear" w:color="auto" w:fill="auto"/>
        <w:spacing w:after="85" w:line="210" w:lineRule="exact"/>
        <w:ind w:left="2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IV. Документация</w:t>
      </w:r>
      <w:bookmarkEnd w:id="4"/>
    </w:p>
    <w:p w:rsidR="002B538B" w:rsidRPr="00127FFE" w:rsidRDefault="00AF2FAF">
      <w:pPr>
        <w:pStyle w:val="11"/>
        <w:shd w:val="clear" w:color="auto" w:fill="auto"/>
        <w:spacing w:after="6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2F4F" w:rsidRPr="00127FFE">
        <w:rPr>
          <w:sz w:val="28"/>
          <w:szCs w:val="28"/>
        </w:rPr>
        <w:t>1. Руководитель сетевого взаимодействия назн</w:t>
      </w:r>
      <w:r>
        <w:rPr>
          <w:sz w:val="28"/>
          <w:szCs w:val="28"/>
        </w:rPr>
        <w:t>ачается приказом директора ОУ</w:t>
      </w:r>
      <w:r w:rsidR="00BE2F4F" w:rsidRPr="00127FFE">
        <w:rPr>
          <w:sz w:val="28"/>
          <w:szCs w:val="28"/>
        </w:rPr>
        <w:t>.</w:t>
      </w:r>
    </w:p>
    <w:p w:rsidR="002B538B" w:rsidRPr="00127FFE" w:rsidRDefault="00BE2F4F">
      <w:pPr>
        <w:pStyle w:val="11"/>
        <w:shd w:val="clear" w:color="auto" w:fill="auto"/>
        <w:ind w:left="20"/>
        <w:jc w:val="both"/>
        <w:rPr>
          <w:sz w:val="28"/>
          <w:szCs w:val="28"/>
        </w:rPr>
      </w:pPr>
      <w:r w:rsidRPr="00127FFE">
        <w:rPr>
          <w:sz w:val="28"/>
          <w:szCs w:val="28"/>
        </w:rPr>
        <w:t>4.2. Работа сетевого взаимодействия строится в соответствии с Основ</w:t>
      </w:r>
      <w:r w:rsidR="00AF2FAF">
        <w:rPr>
          <w:sz w:val="28"/>
          <w:szCs w:val="28"/>
        </w:rPr>
        <w:t>ной образовательной программой Д</w:t>
      </w:r>
      <w:r w:rsidRPr="00127FFE">
        <w:rPr>
          <w:sz w:val="28"/>
          <w:szCs w:val="28"/>
        </w:rPr>
        <w:t>О</w:t>
      </w:r>
      <w:r w:rsidR="00AF2FAF">
        <w:rPr>
          <w:sz w:val="28"/>
          <w:szCs w:val="28"/>
        </w:rPr>
        <w:t xml:space="preserve"> и </w:t>
      </w:r>
      <w:r w:rsidR="00437606">
        <w:rPr>
          <w:sz w:val="28"/>
          <w:szCs w:val="28"/>
        </w:rPr>
        <w:t>НОО</w:t>
      </w:r>
      <w:r w:rsidRPr="00127FFE">
        <w:rPr>
          <w:sz w:val="28"/>
          <w:szCs w:val="28"/>
        </w:rPr>
        <w:t>, Программой развития и годовым планом работы.</w:t>
      </w:r>
    </w:p>
    <w:sectPr w:rsidR="002B538B" w:rsidRPr="00127FFE" w:rsidSect="002B538B">
      <w:type w:val="continuous"/>
      <w:pgSz w:w="11905" w:h="16837"/>
      <w:pgMar w:top="1051" w:right="765" w:bottom="1211" w:left="18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C4" w:rsidRDefault="00A818C4" w:rsidP="002B538B">
      <w:r>
        <w:separator/>
      </w:r>
    </w:p>
  </w:endnote>
  <w:endnote w:type="continuationSeparator" w:id="0">
    <w:p w:rsidR="00A818C4" w:rsidRDefault="00A818C4" w:rsidP="002B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C4" w:rsidRDefault="00A818C4"/>
  </w:footnote>
  <w:footnote w:type="continuationSeparator" w:id="0">
    <w:p w:rsidR="00A818C4" w:rsidRDefault="00A818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9FA"/>
    <w:multiLevelType w:val="multilevel"/>
    <w:tmpl w:val="D33070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8259D"/>
    <w:multiLevelType w:val="multilevel"/>
    <w:tmpl w:val="464E79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9655DE"/>
    <w:multiLevelType w:val="multilevel"/>
    <w:tmpl w:val="06F42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46F12"/>
    <w:multiLevelType w:val="multilevel"/>
    <w:tmpl w:val="CFE29F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579EE"/>
    <w:multiLevelType w:val="multilevel"/>
    <w:tmpl w:val="C21408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9D54A5"/>
    <w:multiLevelType w:val="multilevel"/>
    <w:tmpl w:val="F280D92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538B"/>
    <w:rsid w:val="00127FFE"/>
    <w:rsid w:val="00192C19"/>
    <w:rsid w:val="001B4053"/>
    <w:rsid w:val="002B538B"/>
    <w:rsid w:val="00437606"/>
    <w:rsid w:val="004F7FA7"/>
    <w:rsid w:val="00535573"/>
    <w:rsid w:val="005F58FA"/>
    <w:rsid w:val="00880942"/>
    <w:rsid w:val="008A2D43"/>
    <w:rsid w:val="008C3F1D"/>
    <w:rsid w:val="009C1524"/>
    <w:rsid w:val="00A818C4"/>
    <w:rsid w:val="00AF2FAF"/>
    <w:rsid w:val="00AF33AB"/>
    <w:rsid w:val="00B37C46"/>
    <w:rsid w:val="00BE2F4F"/>
    <w:rsid w:val="00C23F22"/>
    <w:rsid w:val="00E161AF"/>
    <w:rsid w:val="00FD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3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538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2B5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картинке_"/>
    <w:basedOn w:val="a0"/>
    <w:link w:val="a5"/>
    <w:rsid w:val="002B5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_"/>
    <w:basedOn w:val="a0"/>
    <w:link w:val="11"/>
    <w:rsid w:val="002B5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pt0pt">
    <w:name w:val="Основной текст + 10 pt;Интервал 0 pt"/>
    <w:basedOn w:val="a6"/>
    <w:rsid w:val="002B538B"/>
    <w:rPr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2B538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картинке"/>
    <w:basedOn w:val="a"/>
    <w:link w:val="a4"/>
    <w:rsid w:val="002B53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6"/>
    <w:rsid w:val="002B538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Strong"/>
    <w:uiPriority w:val="22"/>
    <w:qFormat/>
    <w:rsid w:val="00127FFE"/>
    <w:rPr>
      <w:b/>
      <w:bCs/>
    </w:rPr>
  </w:style>
  <w:style w:type="paragraph" w:customStyle="1" w:styleId="Default">
    <w:name w:val="Default"/>
    <w:rsid w:val="00127FF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shk1</dc:creator>
  <cp:lastModifiedBy>shk1</cp:lastModifiedBy>
  <cp:revision>8</cp:revision>
  <cp:lastPrinted>2017-05-22T05:42:00Z</cp:lastPrinted>
  <dcterms:created xsi:type="dcterms:W3CDTF">2017-05-18T05:26:00Z</dcterms:created>
  <dcterms:modified xsi:type="dcterms:W3CDTF">2017-06-08T07:50:00Z</dcterms:modified>
</cp:coreProperties>
</file>